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E097C" w14:textId="77777777" w:rsidR="00EC6819" w:rsidRDefault="00EC6819" w:rsidP="0034343B">
      <w:pPr>
        <w:rPr>
          <w:rFonts w:ascii="Helvetica" w:eastAsia="Times New Roman" w:hAnsi="Helvetica" w:cs="Times New Roman"/>
          <w:b/>
          <w:bCs/>
          <w:color w:val="8EAADB" w:themeColor="accent1" w:themeTint="99"/>
          <w:u w:val="single"/>
          <w:lang w:eastAsia="nl-NL"/>
        </w:rPr>
      </w:pPr>
    </w:p>
    <w:p w14:paraId="34AB333C" w14:textId="77777777" w:rsidR="00EC6819" w:rsidRDefault="00EC6819" w:rsidP="0034343B">
      <w:pPr>
        <w:rPr>
          <w:rFonts w:ascii="Helvetica" w:eastAsia="Times New Roman" w:hAnsi="Helvetica" w:cs="Times New Roman"/>
          <w:b/>
          <w:bCs/>
          <w:color w:val="8EAADB" w:themeColor="accent1" w:themeTint="99"/>
          <w:u w:val="single"/>
          <w:lang w:eastAsia="nl-NL"/>
        </w:rPr>
      </w:pPr>
    </w:p>
    <w:p w14:paraId="788C4CBF" w14:textId="6ABECC29" w:rsidR="0034343B" w:rsidRPr="00AC4C76" w:rsidRDefault="0034343B" w:rsidP="0034343B">
      <w:pPr>
        <w:rPr>
          <w:rFonts w:ascii="Helvetica" w:eastAsia="Times New Roman" w:hAnsi="Helvetica" w:cs="Times New Roman"/>
          <w:b/>
          <w:bCs/>
          <w:color w:val="FF0000"/>
          <w:u w:val="single"/>
          <w:lang w:eastAsia="nl-NL"/>
        </w:rPr>
      </w:pPr>
      <w:r w:rsidRPr="00AC4C76">
        <w:rPr>
          <w:rFonts w:ascii="Helvetica" w:eastAsia="Times New Roman" w:hAnsi="Helvetica" w:cs="Times New Roman"/>
          <w:b/>
          <w:bCs/>
          <w:noProof/>
          <w:color w:val="FF0000"/>
          <w:u w:val="single"/>
          <w:lang w:eastAsia="nl-NL"/>
        </w:rPr>
        <w:drawing>
          <wp:anchor distT="0" distB="0" distL="114300" distR="114300" simplePos="0" relativeHeight="251658240" behindDoc="1" locked="0" layoutInCell="1" allowOverlap="1" wp14:anchorId="29E3552A" wp14:editId="23F8F1E3">
            <wp:simplePos x="0" y="0"/>
            <wp:positionH relativeFrom="column">
              <wp:posOffset>4602752</wp:posOffset>
            </wp:positionH>
            <wp:positionV relativeFrom="paragraph">
              <wp:posOffset>-800372</wp:posOffset>
            </wp:positionV>
            <wp:extent cx="1567999" cy="809495"/>
            <wp:effectExtent l="50800" t="50800" r="45085" b="419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1567999" cy="809495"/>
                    </a:xfrm>
                    <a:prstGeom prst="rect">
                      <a:avLst/>
                    </a:prstGeom>
                    <a:scene3d>
                      <a:camera prst="orthographicFront"/>
                      <a:lightRig rig="threePt" dir="t"/>
                    </a:scene3d>
                    <a:sp3d extrusionH="82550" contourW="25400">
                      <a:extrusionClr>
                        <a:schemeClr val="accent1"/>
                      </a:extrusionClr>
                      <a:contourClr>
                        <a:schemeClr val="accent1">
                          <a:lumMod val="60000"/>
                          <a:lumOff val="40000"/>
                        </a:schemeClr>
                      </a:contourClr>
                    </a:sp3d>
                  </pic:spPr>
                </pic:pic>
              </a:graphicData>
            </a:graphic>
            <wp14:sizeRelH relativeFrom="page">
              <wp14:pctWidth>0</wp14:pctWidth>
            </wp14:sizeRelH>
            <wp14:sizeRelV relativeFrom="page">
              <wp14:pctHeight>0</wp14:pctHeight>
            </wp14:sizeRelV>
          </wp:anchor>
        </w:drawing>
      </w:r>
      <w:r w:rsidRPr="00AC4C76">
        <w:rPr>
          <w:rFonts w:ascii="Helvetica" w:eastAsia="Times New Roman" w:hAnsi="Helvetica" w:cs="Times New Roman"/>
          <w:b/>
          <w:bCs/>
          <w:color w:val="FF0000"/>
          <w:u w:val="single"/>
          <w:lang w:eastAsia="nl-NL"/>
        </w:rPr>
        <w:t>Samen trainen</w:t>
      </w:r>
    </w:p>
    <w:p w14:paraId="396924F6" w14:textId="77777777" w:rsidR="0034343B" w:rsidRDefault="0034343B" w:rsidP="0034343B">
      <w:pPr>
        <w:rPr>
          <w:rFonts w:ascii="Helvetica" w:eastAsia="Times New Roman" w:hAnsi="Helvetica" w:cs="Times New Roman"/>
          <w:b/>
          <w:bCs/>
          <w:color w:val="FFA500"/>
          <w:u w:val="single"/>
          <w:lang w:eastAsia="nl-NL"/>
        </w:rPr>
      </w:pPr>
    </w:p>
    <w:p w14:paraId="7E5DBF8A" w14:textId="14AFE11A" w:rsidR="00EC6819" w:rsidRDefault="00EC6819" w:rsidP="00EC6819">
      <w:pPr>
        <w:rPr>
          <w:rFonts w:ascii="Helvetica" w:eastAsia="Times New Roman" w:hAnsi="Helvetica" w:cs="Times New Roman"/>
          <w:color w:val="202020"/>
          <w:shd w:val="clear" w:color="auto" w:fill="FFFFFF"/>
          <w:lang w:eastAsia="nl-NL"/>
        </w:rPr>
      </w:pPr>
      <w:r w:rsidRPr="00C8561E">
        <w:rPr>
          <w:rFonts w:ascii="Helvetica" w:eastAsia="Times New Roman" w:hAnsi="Helvetica" w:cs="Times New Roman"/>
          <w:color w:val="202020"/>
          <w:shd w:val="clear" w:color="auto" w:fill="FFFFFF"/>
          <w:lang w:eastAsia="nl-NL"/>
        </w:rPr>
        <w:t xml:space="preserve">Vaak </w:t>
      </w:r>
      <w:r>
        <w:rPr>
          <w:rFonts w:ascii="Helvetica" w:eastAsia="Times New Roman" w:hAnsi="Helvetica" w:cs="Times New Roman"/>
          <w:color w:val="202020"/>
          <w:shd w:val="clear" w:color="auto" w:fill="FFFFFF"/>
          <w:lang w:eastAsia="nl-NL"/>
        </w:rPr>
        <w:t>horen we dat mensen</w:t>
      </w:r>
      <w:r w:rsidRPr="00C8561E">
        <w:rPr>
          <w:rFonts w:ascii="Helvetica" w:eastAsia="Times New Roman" w:hAnsi="Helvetica" w:cs="Times New Roman"/>
          <w:color w:val="202020"/>
          <w:shd w:val="clear" w:color="auto" w:fill="FFFFFF"/>
          <w:lang w:eastAsia="nl-NL"/>
        </w:rPr>
        <w:t xml:space="preserve"> wel graag willen trainen</w:t>
      </w:r>
      <w:r>
        <w:rPr>
          <w:rFonts w:ascii="Helvetica" w:eastAsia="Times New Roman" w:hAnsi="Helvetica" w:cs="Times New Roman"/>
          <w:color w:val="202020"/>
          <w:shd w:val="clear" w:color="auto" w:fill="FFFFFF"/>
          <w:lang w:eastAsia="nl-NL"/>
        </w:rPr>
        <w:t>,</w:t>
      </w:r>
      <w:r w:rsidRPr="00C8561E">
        <w:rPr>
          <w:rFonts w:ascii="Helvetica" w:eastAsia="Times New Roman" w:hAnsi="Helvetica" w:cs="Times New Roman"/>
          <w:color w:val="202020"/>
          <w:shd w:val="clear" w:color="auto" w:fill="FFFFFF"/>
          <w:lang w:eastAsia="nl-NL"/>
        </w:rPr>
        <w:t xml:space="preserve"> maar niet precies we</w:t>
      </w:r>
      <w:r>
        <w:rPr>
          <w:rFonts w:ascii="Helvetica" w:eastAsia="Times New Roman" w:hAnsi="Helvetica" w:cs="Times New Roman"/>
          <w:color w:val="202020"/>
          <w:shd w:val="clear" w:color="auto" w:fill="FFFFFF"/>
          <w:lang w:eastAsia="nl-NL"/>
        </w:rPr>
        <w:t xml:space="preserve">ten </w:t>
      </w:r>
      <w:r w:rsidR="008A20DB">
        <w:rPr>
          <w:rFonts w:ascii="Helvetica" w:eastAsia="Times New Roman" w:hAnsi="Helvetica" w:cs="Times New Roman"/>
          <w:color w:val="202020"/>
          <w:shd w:val="clear" w:color="auto" w:fill="FFFFFF"/>
          <w:lang w:eastAsia="nl-NL"/>
        </w:rPr>
        <w:t>hoe of wat</w:t>
      </w:r>
      <w:r w:rsidRPr="00C8561E">
        <w:rPr>
          <w:rFonts w:ascii="Helvetica" w:eastAsia="Times New Roman" w:hAnsi="Helvetica" w:cs="Times New Roman"/>
          <w:color w:val="202020"/>
          <w:shd w:val="clear" w:color="auto" w:fill="FFFFFF"/>
          <w:lang w:eastAsia="nl-NL"/>
        </w:rPr>
        <w:t xml:space="preserve"> men nou </w:t>
      </w:r>
      <w:r w:rsidR="008A20DB">
        <w:rPr>
          <w:rFonts w:ascii="Helvetica" w:eastAsia="Times New Roman" w:hAnsi="Helvetica" w:cs="Times New Roman"/>
          <w:color w:val="202020"/>
          <w:shd w:val="clear" w:color="auto" w:fill="FFFFFF"/>
          <w:lang w:eastAsia="nl-NL"/>
        </w:rPr>
        <w:t xml:space="preserve">precies </w:t>
      </w:r>
      <w:r w:rsidRPr="00C8561E">
        <w:rPr>
          <w:rFonts w:ascii="Helvetica" w:eastAsia="Times New Roman" w:hAnsi="Helvetica" w:cs="Times New Roman"/>
          <w:color w:val="202020"/>
          <w:shd w:val="clear" w:color="auto" w:fill="FFFFFF"/>
          <w:lang w:eastAsia="nl-NL"/>
        </w:rPr>
        <w:t xml:space="preserve">moet trainen. </w:t>
      </w:r>
      <w:r>
        <w:rPr>
          <w:rFonts w:ascii="Helvetica" w:eastAsia="Times New Roman" w:hAnsi="Helvetica" w:cs="Times New Roman"/>
          <w:color w:val="202020"/>
          <w:shd w:val="clear" w:color="auto" w:fill="FFFFFF"/>
          <w:lang w:eastAsia="nl-NL"/>
        </w:rPr>
        <w:t>Ook</w:t>
      </w:r>
      <w:r w:rsidRPr="00C8561E">
        <w:rPr>
          <w:rFonts w:ascii="Helvetica" w:eastAsia="Times New Roman" w:hAnsi="Helvetica" w:cs="Times New Roman"/>
          <w:color w:val="202020"/>
          <w:shd w:val="clear" w:color="auto" w:fill="FFFFFF"/>
          <w:lang w:eastAsia="nl-NL"/>
        </w:rPr>
        <w:t xml:space="preserve"> is men ook bang verkeerd </w:t>
      </w:r>
      <w:r>
        <w:rPr>
          <w:rFonts w:ascii="Helvetica" w:eastAsia="Times New Roman" w:hAnsi="Helvetica" w:cs="Times New Roman"/>
          <w:color w:val="202020"/>
          <w:shd w:val="clear" w:color="auto" w:fill="FFFFFF"/>
          <w:lang w:eastAsia="nl-NL"/>
        </w:rPr>
        <w:t xml:space="preserve">te </w:t>
      </w:r>
      <w:r w:rsidRPr="00C8561E">
        <w:rPr>
          <w:rFonts w:ascii="Helvetica" w:eastAsia="Times New Roman" w:hAnsi="Helvetica" w:cs="Times New Roman"/>
          <w:color w:val="202020"/>
          <w:shd w:val="clear" w:color="auto" w:fill="FFFFFF"/>
          <w:lang w:eastAsia="nl-NL"/>
        </w:rPr>
        <w:t>train</w:t>
      </w:r>
      <w:r>
        <w:rPr>
          <w:rFonts w:ascii="Helvetica" w:eastAsia="Times New Roman" w:hAnsi="Helvetica" w:cs="Times New Roman"/>
          <w:color w:val="202020"/>
          <w:shd w:val="clear" w:color="auto" w:fill="FFFFFF"/>
          <w:lang w:eastAsia="nl-NL"/>
        </w:rPr>
        <w:t>en</w:t>
      </w:r>
      <w:r w:rsidRPr="00C8561E">
        <w:rPr>
          <w:rFonts w:ascii="Helvetica" w:eastAsia="Times New Roman" w:hAnsi="Helvetica" w:cs="Times New Roman"/>
          <w:color w:val="202020"/>
          <w:shd w:val="clear" w:color="auto" w:fill="FFFFFF"/>
          <w:lang w:eastAsia="nl-NL"/>
        </w:rPr>
        <w:t xml:space="preserve"> </w:t>
      </w:r>
      <w:r>
        <w:rPr>
          <w:rFonts w:ascii="Helvetica" w:eastAsia="Times New Roman" w:hAnsi="Helvetica" w:cs="Times New Roman"/>
          <w:color w:val="202020"/>
          <w:shd w:val="clear" w:color="auto" w:fill="FFFFFF"/>
          <w:lang w:eastAsia="nl-NL"/>
        </w:rPr>
        <w:t>of heeft</w:t>
      </w:r>
      <w:r w:rsidRPr="00C8561E">
        <w:rPr>
          <w:rFonts w:ascii="Helvetica" w:eastAsia="Times New Roman" w:hAnsi="Helvetica" w:cs="Times New Roman"/>
          <w:color w:val="202020"/>
          <w:shd w:val="clear" w:color="auto" w:fill="FFFFFF"/>
          <w:lang w:eastAsia="nl-NL"/>
        </w:rPr>
        <w:t xml:space="preserve"> men </w:t>
      </w:r>
      <w:r>
        <w:rPr>
          <w:rFonts w:ascii="Helvetica" w:eastAsia="Times New Roman" w:hAnsi="Helvetica" w:cs="Times New Roman"/>
          <w:color w:val="202020"/>
          <w:shd w:val="clear" w:color="auto" w:fill="FFFFFF"/>
          <w:lang w:eastAsia="nl-NL"/>
        </w:rPr>
        <w:t>geen</w:t>
      </w:r>
      <w:r w:rsidRPr="00C8561E">
        <w:rPr>
          <w:rFonts w:ascii="Helvetica" w:eastAsia="Times New Roman" w:hAnsi="Helvetica" w:cs="Times New Roman"/>
          <w:color w:val="202020"/>
          <w:shd w:val="clear" w:color="auto" w:fill="FFFFFF"/>
          <w:lang w:eastAsia="nl-NL"/>
        </w:rPr>
        <w:t xml:space="preserve"> maatje</w:t>
      </w:r>
      <w:r>
        <w:rPr>
          <w:rFonts w:ascii="Helvetica" w:eastAsia="Times New Roman" w:hAnsi="Helvetica" w:cs="Times New Roman"/>
          <w:color w:val="202020"/>
          <w:shd w:val="clear" w:color="auto" w:fill="FFFFFF"/>
          <w:lang w:eastAsia="nl-NL"/>
        </w:rPr>
        <w:t xml:space="preserve"> </w:t>
      </w:r>
      <w:r w:rsidRPr="00C8561E">
        <w:rPr>
          <w:rFonts w:ascii="Helvetica" w:eastAsia="Times New Roman" w:hAnsi="Helvetica" w:cs="Times New Roman"/>
          <w:color w:val="202020"/>
          <w:shd w:val="clear" w:color="auto" w:fill="FFFFFF"/>
          <w:lang w:eastAsia="nl-NL"/>
        </w:rPr>
        <w:t>om mee te trainen.</w:t>
      </w:r>
      <w:r>
        <w:rPr>
          <w:rFonts w:ascii="Helvetica" w:eastAsia="Times New Roman" w:hAnsi="Helvetica" w:cs="Times New Roman"/>
          <w:color w:val="202020"/>
          <w:shd w:val="clear" w:color="auto" w:fill="FFFFFF"/>
          <w:lang w:eastAsia="nl-NL"/>
        </w:rPr>
        <w:t xml:space="preserve"> Daar hebben we nu de oplossing voor! </w:t>
      </w:r>
    </w:p>
    <w:p w14:paraId="0EABB3F8" w14:textId="70BF84FD" w:rsidR="00EC6819" w:rsidRPr="00EC6819" w:rsidRDefault="00EC6819" w:rsidP="00EC6819">
      <w:pPr>
        <w:rPr>
          <w:rFonts w:ascii="Helvetica" w:eastAsia="Times New Roman" w:hAnsi="Helvetica" w:cs="Times New Roman"/>
          <w:b/>
          <w:bCs/>
          <w:color w:val="202020"/>
          <w:shd w:val="clear" w:color="auto" w:fill="FFFFFF"/>
          <w:lang w:eastAsia="nl-NL"/>
        </w:rPr>
      </w:pPr>
      <w:r w:rsidRPr="00EC6819">
        <w:rPr>
          <w:rFonts w:ascii="Helvetica" w:eastAsia="Times New Roman" w:hAnsi="Helvetica" w:cs="Times New Roman"/>
          <w:b/>
          <w:bCs/>
          <w:color w:val="202020"/>
          <w:shd w:val="clear" w:color="auto" w:fill="FFFFFF"/>
          <w:lang w:eastAsia="nl-NL"/>
        </w:rPr>
        <w:t xml:space="preserve">Samen trainen </w:t>
      </w:r>
    </w:p>
    <w:p w14:paraId="0675276F" w14:textId="77777777" w:rsidR="00EC6819" w:rsidRDefault="00EC6819" w:rsidP="00EC6819">
      <w:pPr>
        <w:rPr>
          <w:rFonts w:ascii="Helvetica" w:eastAsia="Times New Roman" w:hAnsi="Helvetica" w:cs="Times New Roman"/>
          <w:color w:val="606060"/>
          <w:lang w:eastAsia="nl-NL"/>
        </w:rPr>
      </w:pPr>
    </w:p>
    <w:p w14:paraId="439CA1A6" w14:textId="0918F862" w:rsidR="00EC6819" w:rsidRDefault="0034343B" w:rsidP="0034343B">
      <w:pPr>
        <w:rPr>
          <w:rFonts w:ascii="Helvetica" w:eastAsia="Times New Roman" w:hAnsi="Helvetica" w:cs="Times New Roman"/>
          <w:color w:val="606060"/>
          <w:lang w:eastAsia="nl-NL"/>
        </w:rPr>
      </w:pPr>
      <w:r>
        <w:rPr>
          <w:rFonts w:ascii="Helvetica" w:eastAsia="Times New Roman" w:hAnsi="Helvetica" w:cs="Times New Roman"/>
          <w:color w:val="606060"/>
          <w:lang w:eastAsia="nl-NL"/>
        </w:rPr>
        <w:t xml:space="preserve">Op </w:t>
      </w:r>
      <w:r w:rsidR="00EC6819">
        <w:rPr>
          <w:rFonts w:ascii="Helvetica" w:eastAsia="Times New Roman" w:hAnsi="Helvetica" w:cs="Times New Roman"/>
          <w:color w:val="606060"/>
          <w:lang w:eastAsia="nl-NL"/>
        </w:rPr>
        <w:t>veel golfclubs</w:t>
      </w:r>
      <w:r>
        <w:rPr>
          <w:rFonts w:ascii="Helvetica" w:eastAsia="Times New Roman" w:hAnsi="Helvetica" w:cs="Times New Roman"/>
          <w:color w:val="606060"/>
          <w:lang w:eastAsia="nl-NL"/>
        </w:rPr>
        <w:t xml:space="preserve"> </w:t>
      </w:r>
      <w:r w:rsidR="00EC6819">
        <w:rPr>
          <w:rFonts w:ascii="Helvetica" w:eastAsia="Times New Roman" w:hAnsi="Helvetica" w:cs="Times New Roman"/>
          <w:color w:val="606060"/>
          <w:lang w:eastAsia="nl-NL"/>
        </w:rPr>
        <w:t xml:space="preserve">worden deze </w:t>
      </w:r>
      <w:r>
        <w:rPr>
          <w:rFonts w:ascii="Helvetica" w:eastAsia="Times New Roman" w:hAnsi="Helvetica" w:cs="Times New Roman"/>
          <w:color w:val="606060"/>
          <w:lang w:eastAsia="nl-NL"/>
        </w:rPr>
        <w:t xml:space="preserve">“ samen trainen “ sessies </w:t>
      </w:r>
      <w:r w:rsidR="00EC6819">
        <w:rPr>
          <w:rFonts w:ascii="Helvetica" w:eastAsia="Times New Roman" w:hAnsi="Helvetica" w:cs="Times New Roman"/>
          <w:color w:val="606060"/>
          <w:lang w:eastAsia="nl-NL"/>
        </w:rPr>
        <w:t xml:space="preserve">al georganiseerd </w:t>
      </w:r>
      <w:r>
        <w:rPr>
          <w:rFonts w:ascii="Helvetica" w:eastAsia="Times New Roman" w:hAnsi="Helvetica" w:cs="Times New Roman"/>
          <w:color w:val="606060"/>
          <w:lang w:eastAsia="nl-NL"/>
        </w:rPr>
        <w:t>e</w:t>
      </w:r>
      <w:r w:rsidR="00EC6819">
        <w:rPr>
          <w:rFonts w:ascii="Helvetica" w:eastAsia="Times New Roman" w:hAnsi="Helvetica" w:cs="Times New Roman"/>
          <w:color w:val="606060"/>
          <w:lang w:eastAsia="nl-NL"/>
        </w:rPr>
        <w:t>n zijn ze een groot succes.</w:t>
      </w:r>
      <w:r>
        <w:rPr>
          <w:rFonts w:ascii="Helvetica" w:eastAsia="Times New Roman" w:hAnsi="Helvetica" w:cs="Times New Roman"/>
          <w:color w:val="606060"/>
          <w:lang w:eastAsia="nl-NL"/>
        </w:rPr>
        <w:t xml:space="preserve"> </w:t>
      </w:r>
      <w:r w:rsidR="00EC6819">
        <w:rPr>
          <w:rFonts w:ascii="Helvetica" w:eastAsia="Times New Roman" w:hAnsi="Helvetica" w:cs="Times New Roman"/>
          <w:color w:val="606060"/>
          <w:lang w:eastAsia="nl-NL"/>
        </w:rPr>
        <w:t xml:space="preserve">Golfschool Kralingen gaat samen met GCK nu ook deze sessies organiseren. Voor een aantrekkelijk bedrag krijg je in groepsverband 8 trainingen. </w:t>
      </w:r>
    </w:p>
    <w:p w14:paraId="11BBC8A9" w14:textId="14BD47BB" w:rsidR="0034343B" w:rsidRDefault="0034343B" w:rsidP="0034343B">
      <w:pPr>
        <w:rPr>
          <w:rFonts w:ascii="Helvetica" w:eastAsia="Times New Roman" w:hAnsi="Helvetica" w:cs="Times New Roman"/>
          <w:color w:val="606060"/>
          <w:lang w:eastAsia="nl-NL"/>
        </w:rPr>
      </w:pPr>
      <w:r>
        <w:rPr>
          <w:rFonts w:ascii="Helvetica" w:eastAsia="Times New Roman" w:hAnsi="Helvetica" w:cs="Times New Roman"/>
          <w:color w:val="606060"/>
          <w:lang w:eastAsia="nl-NL"/>
        </w:rPr>
        <w:t xml:space="preserve">Het doel van samen trainen is </w:t>
      </w:r>
      <w:r w:rsidR="00EC6819">
        <w:rPr>
          <w:rFonts w:ascii="Helvetica" w:eastAsia="Times New Roman" w:hAnsi="Helvetica" w:cs="Times New Roman"/>
          <w:color w:val="606060"/>
          <w:lang w:eastAsia="nl-NL"/>
        </w:rPr>
        <w:t>dat</w:t>
      </w:r>
      <w:r>
        <w:rPr>
          <w:rFonts w:ascii="Helvetica" w:eastAsia="Times New Roman" w:hAnsi="Helvetica" w:cs="Times New Roman"/>
          <w:color w:val="606060"/>
          <w:lang w:eastAsia="nl-NL"/>
        </w:rPr>
        <w:t xml:space="preserve"> het speelpeil zal verbeteren</w:t>
      </w:r>
      <w:r w:rsidR="008A20DB">
        <w:rPr>
          <w:rFonts w:ascii="Helvetica" w:eastAsia="Times New Roman" w:hAnsi="Helvetica" w:cs="Times New Roman"/>
          <w:color w:val="606060"/>
          <w:lang w:eastAsia="nl-NL"/>
        </w:rPr>
        <w:t>, d</w:t>
      </w:r>
      <w:r w:rsidR="00EC6819">
        <w:rPr>
          <w:rFonts w:ascii="Helvetica" w:eastAsia="Times New Roman" w:hAnsi="Helvetica" w:cs="Times New Roman"/>
          <w:color w:val="606060"/>
          <w:lang w:eastAsia="nl-NL"/>
        </w:rPr>
        <w:t>e pro’s zullen je hierbij begeleiden. Niet</w:t>
      </w:r>
      <w:r>
        <w:rPr>
          <w:rFonts w:ascii="Helvetica" w:eastAsia="Times New Roman" w:hAnsi="Helvetica" w:cs="Times New Roman"/>
          <w:color w:val="606060"/>
          <w:lang w:eastAsia="nl-NL"/>
        </w:rPr>
        <w:t xml:space="preserve"> onbelangrijk</w:t>
      </w:r>
      <w:r w:rsidR="00EC6819">
        <w:rPr>
          <w:rFonts w:ascii="Helvetica" w:eastAsia="Times New Roman" w:hAnsi="Helvetica" w:cs="Times New Roman"/>
          <w:color w:val="606060"/>
          <w:lang w:eastAsia="nl-NL"/>
        </w:rPr>
        <w:t xml:space="preserve">, </w:t>
      </w:r>
      <w:r>
        <w:rPr>
          <w:rFonts w:ascii="Helvetica" w:eastAsia="Times New Roman" w:hAnsi="Helvetica" w:cs="Times New Roman"/>
          <w:color w:val="606060"/>
          <w:lang w:eastAsia="nl-NL"/>
        </w:rPr>
        <w:t xml:space="preserve">het samen trainen </w:t>
      </w:r>
      <w:r w:rsidR="008A20DB">
        <w:rPr>
          <w:rFonts w:ascii="Helvetica" w:eastAsia="Times New Roman" w:hAnsi="Helvetica" w:cs="Times New Roman"/>
          <w:color w:val="606060"/>
          <w:lang w:eastAsia="nl-NL"/>
        </w:rPr>
        <w:t xml:space="preserve">is gezellig en </w:t>
      </w:r>
      <w:r>
        <w:rPr>
          <w:rFonts w:ascii="Helvetica" w:eastAsia="Times New Roman" w:hAnsi="Helvetica" w:cs="Times New Roman"/>
          <w:color w:val="606060"/>
          <w:lang w:eastAsia="nl-NL"/>
        </w:rPr>
        <w:t xml:space="preserve">geeft binding met de club en met andere leden. </w:t>
      </w:r>
    </w:p>
    <w:p w14:paraId="424462EF" w14:textId="549449C2" w:rsidR="00EC6819" w:rsidRDefault="00EC6819" w:rsidP="0034343B">
      <w:pPr>
        <w:rPr>
          <w:rFonts w:ascii="Helvetica" w:eastAsia="Times New Roman" w:hAnsi="Helvetica" w:cs="Times New Roman"/>
          <w:color w:val="606060"/>
          <w:lang w:eastAsia="nl-NL"/>
        </w:rPr>
      </w:pPr>
    </w:p>
    <w:p w14:paraId="6E25F4D0" w14:textId="3E0307BC" w:rsidR="0034343B" w:rsidRPr="00AC4C76" w:rsidRDefault="00EC6819" w:rsidP="0034343B">
      <w:pPr>
        <w:rPr>
          <w:rFonts w:ascii="Helvetica" w:eastAsia="Times New Roman" w:hAnsi="Helvetica" w:cs="Times New Roman"/>
          <w:color w:val="606060"/>
          <w:lang w:eastAsia="nl-NL"/>
        </w:rPr>
      </w:pPr>
      <w:r>
        <w:rPr>
          <w:rFonts w:ascii="Helvetica" w:eastAsia="Times New Roman" w:hAnsi="Helvetica" w:cs="Times New Roman"/>
          <w:color w:val="606060"/>
          <w:lang w:eastAsia="nl-NL"/>
        </w:rPr>
        <w:t>Schrijf je nu in voor het “samen trainen”! Heerlijk met een groepje werken aan je golfspel.</w:t>
      </w:r>
    </w:p>
    <w:p w14:paraId="412DCD4B" w14:textId="77777777" w:rsidR="0034343B" w:rsidRDefault="0034343B" w:rsidP="0034343B">
      <w:pPr>
        <w:rPr>
          <w:rFonts w:ascii="Helvetica" w:eastAsia="Times New Roman" w:hAnsi="Helvetica" w:cs="Times New Roman"/>
          <w:b/>
          <w:bCs/>
          <w:color w:val="FFA500"/>
          <w:u w:val="single"/>
          <w:lang w:eastAsia="nl-NL"/>
        </w:rPr>
      </w:pPr>
    </w:p>
    <w:p w14:paraId="02FBF35A" w14:textId="77777777" w:rsidR="00EC6819" w:rsidRPr="00AC4C76" w:rsidRDefault="0034343B" w:rsidP="0034343B">
      <w:pPr>
        <w:rPr>
          <w:rFonts w:ascii="Helvetica" w:eastAsia="Times New Roman" w:hAnsi="Helvetica" w:cs="Times New Roman"/>
          <w:b/>
          <w:bCs/>
          <w:color w:val="FF0000"/>
          <w:u w:val="single"/>
          <w:lang w:eastAsia="nl-NL"/>
        </w:rPr>
      </w:pPr>
      <w:r w:rsidRPr="00AC4C76">
        <w:rPr>
          <w:rFonts w:ascii="Helvetica" w:eastAsia="Times New Roman" w:hAnsi="Helvetica" w:cs="Times New Roman"/>
          <w:b/>
          <w:bCs/>
          <w:color w:val="FF0000"/>
          <w:u w:val="single"/>
          <w:lang w:eastAsia="nl-NL"/>
        </w:rPr>
        <w:t xml:space="preserve">Hoe kan er meer uit een training gehaald worden? </w:t>
      </w:r>
    </w:p>
    <w:p w14:paraId="08D8D3FB" w14:textId="3B84D25B" w:rsidR="00EC6819" w:rsidRDefault="0034343B" w:rsidP="0034343B">
      <w:pPr>
        <w:rPr>
          <w:rFonts w:ascii="Helvetica" w:eastAsia="Times New Roman" w:hAnsi="Helvetica" w:cs="Times New Roman"/>
          <w:color w:val="606060"/>
          <w:lang w:eastAsia="nl-NL"/>
        </w:rPr>
      </w:pPr>
      <w:r w:rsidRPr="0034343B">
        <w:rPr>
          <w:rFonts w:ascii="Helvetica" w:eastAsia="Times New Roman" w:hAnsi="Helvetica" w:cs="Times New Roman"/>
          <w:b/>
          <w:bCs/>
          <w:color w:val="8EAADB" w:themeColor="accent1" w:themeTint="99"/>
          <w:u w:val="single"/>
          <w:lang w:eastAsia="nl-NL"/>
        </w:rPr>
        <w:br/>
      </w:r>
      <w:r w:rsidR="00EC6819">
        <w:rPr>
          <w:rFonts w:ascii="Helvetica" w:eastAsia="Times New Roman" w:hAnsi="Helvetica" w:cs="Times New Roman"/>
          <w:color w:val="606060"/>
          <w:lang w:eastAsia="nl-NL"/>
        </w:rPr>
        <w:t xml:space="preserve">Onderstaand in een kort overzicht aspecten die aan bod zullen komen </w:t>
      </w:r>
      <w:r w:rsidR="008A20DB">
        <w:rPr>
          <w:rFonts w:ascii="Helvetica" w:eastAsia="Times New Roman" w:hAnsi="Helvetica" w:cs="Times New Roman"/>
          <w:color w:val="606060"/>
          <w:lang w:eastAsia="nl-NL"/>
        </w:rPr>
        <w:t xml:space="preserve">tijdens </w:t>
      </w:r>
      <w:r w:rsidR="00EC6819">
        <w:rPr>
          <w:rFonts w:ascii="Helvetica" w:eastAsia="Times New Roman" w:hAnsi="Helvetica" w:cs="Times New Roman"/>
          <w:color w:val="606060"/>
          <w:lang w:eastAsia="nl-NL"/>
        </w:rPr>
        <w:t>de trainingen</w:t>
      </w:r>
    </w:p>
    <w:p w14:paraId="694BE04C" w14:textId="77777777" w:rsidR="00EC6819" w:rsidRDefault="00EC6819" w:rsidP="0034343B">
      <w:pPr>
        <w:rPr>
          <w:rFonts w:ascii="Helvetica" w:eastAsia="Times New Roman" w:hAnsi="Helvetica" w:cs="Times New Roman"/>
          <w:color w:val="606060"/>
          <w:lang w:eastAsia="nl-NL"/>
        </w:rPr>
      </w:pPr>
    </w:p>
    <w:p w14:paraId="4B377B94" w14:textId="7B9B83FD" w:rsidR="00EC6819" w:rsidRPr="00AC4C76" w:rsidRDefault="0034343B" w:rsidP="0034343B">
      <w:pPr>
        <w:rPr>
          <w:rFonts w:ascii="Helvetica" w:eastAsia="Times New Roman" w:hAnsi="Helvetica" w:cs="Times New Roman"/>
          <w:color w:val="606060"/>
          <w:lang w:eastAsia="nl-NL"/>
        </w:rPr>
      </w:pPr>
      <w:r w:rsidRPr="00C8561E">
        <w:rPr>
          <w:rFonts w:ascii="Helvetica" w:eastAsia="Times New Roman" w:hAnsi="Helvetica" w:cs="Times New Roman"/>
          <w:color w:val="606060"/>
          <w:lang w:eastAsia="nl-NL"/>
        </w:rPr>
        <w:t>- </w:t>
      </w:r>
      <w:r>
        <w:rPr>
          <w:rFonts w:ascii="Helvetica" w:eastAsia="Times New Roman" w:hAnsi="Helvetica" w:cs="Times New Roman"/>
          <w:i/>
          <w:iCs/>
          <w:color w:val="606060"/>
          <w:lang w:eastAsia="nl-NL"/>
        </w:rPr>
        <w:t xml:space="preserve">Men slaat </w:t>
      </w:r>
      <w:r w:rsidRPr="00C8561E">
        <w:rPr>
          <w:rFonts w:ascii="Helvetica" w:eastAsia="Times New Roman" w:hAnsi="Helvetica" w:cs="Times New Roman"/>
          <w:i/>
          <w:iCs/>
          <w:color w:val="606060"/>
          <w:lang w:eastAsia="nl-NL"/>
        </w:rPr>
        <w:t>vaak teveel ballen achter elkaar met dezelfde club</w:t>
      </w:r>
      <w:r w:rsidRPr="00C8561E">
        <w:rPr>
          <w:rFonts w:ascii="Helvetica" w:eastAsia="Times New Roman" w:hAnsi="Helvetica" w:cs="Times New Roman"/>
          <w:color w:val="606060"/>
          <w:lang w:eastAsia="nl-NL"/>
        </w:rPr>
        <w:br/>
        <w:t>Dit wordt ook wel "</w:t>
      </w:r>
      <w:proofErr w:type="spellStart"/>
      <w:r w:rsidRPr="00C8561E">
        <w:rPr>
          <w:rFonts w:ascii="Helvetica" w:eastAsia="Times New Roman" w:hAnsi="Helvetica" w:cs="Times New Roman"/>
          <w:color w:val="606060"/>
          <w:lang w:eastAsia="nl-NL"/>
        </w:rPr>
        <w:t>blocked</w:t>
      </w:r>
      <w:proofErr w:type="spellEnd"/>
      <w:r w:rsidRPr="00C8561E">
        <w:rPr>
          <w:rFonts w:ascii="Helvetica" w:eastAsia="Times New Roman" w:hAnsi="Helvetica" w:cs="Times New Roman"/>
          <w:color w:val="606060"/>
          <w:lang w:eastAsia="nl-NL"/>
        </w:rPr>
        <w:t xml:space="preserve"> </w:t>
      </w:r>
      <w:proofErr w:type="spellStart"/>
      <w:r w:rsidRPr="00C8561E">
        <w:rPr>
          <w:rFonts w:ascii="Helvetica" w:eastAsia="Times New Roman" w:hAnsi="Helvetica" w:cs="Times New Roman"/>
          <w:color w:val="606060"/>
          <w:lang w:eastAsia="nl-NL"/>
        </w:rPr>
        <w:t>practise</w:t>
      </w:r>
      <w:proofErr w:type="spellEnd"/>
      <w:r w:rsidRPr="00C8561E">
        <w:rPr>
          <w:rFonts w:ascii="Helvetica" w:eastAsia="Times New Roman" w:hAnsi="Helvetica" w:cs="Times New Roman"/>
          <w:color w:val="606060"/>
          <w:lang w:eastAsia="nl-NL"/>
        </w:rPr>
        <w:t>"</w:t>
      </w:r>
      <w:r w:rsidR="00EC6819">
        <w:rPr>
          <w:rFonts w:ascii="Helvetica" w:eastAsia="Times New Roman" w:hAnsi="Helvetica" w:cs="Times New Roman"/>
          <w:color w:val="606060"/>
          <w:lang w:eastAsia="nl-NL"/>
        </w:rPr>
        <w:t xml:space="preserve"> genoemd, een andere effectieve methode van trainen is </w:t>
      </w:r>
      <w:r w:rsidRPr="00C8561E">
        <w:rPr>
          <w:rFonts w:ascii="Helvetica" w:eastAsia="Times New Roman" w:hAnsi="Helvetica" w:cs="Times New Roman"/>
          <w:color w:val="606060"/>
          <w:lang w:eastAsia="nl-NL"/>
        </w:rPr>
        <w:t xml:space="preserve">"random </w:t>
      </w:r>
      <w:proofErr w:type="spellStart"/>
      <w:r w:rsidRPr="00C8561E">
        <w:rPr>
          <w:rFonts w:ascii="Helvetica" w:eastAsia="Times New Roman" w:hAnsi="Helvetica" w:cs="Times New Roman"/>
          <w:color w:val="606060"/>
          <w:lang w:eastAsia="nl-NL"/>
        </w:rPr>
        <w:t>practise</w:t>
      </w:r>
      <w:proofErr w:type="spellEnd"/>
      <w:r w:rsidRPr="00C8561E">
        <w:rPr>
          <w:rFonts w:ascii="Helvetica" w:eastAsia="Times New Roman" w:hAnsi="Helvetica" w:cs="Times New Roman"/>
          <w:color w:val="606060"/>
          <w:lang w:eastAsia="nl-NL"/>
        </w:rPr>
        <w:t>"</w:t>
      </w:r>
      <w:r w:rsidR="008A20DB">
        <w:rPr>
          <w:rFonts w:ascii="Helvetica" w:eastAsia="Times New Roman" w:hAnsi="Helvetica" w:cs="Times New Roman"/>
          <w:color w:val="606060"/>
          <w:lang w:eastAsia="nl-NL"/>
        </w:rPr>
        <w:t xml:space="preserve">. Een voorbeeld hiervan is het </w:t>
      </w:r>
      <w:r w:rsidR="00EC6819">
        <w:rPr>
          <w:rFonts w:ascii="Helvetica" w:eastAsia="Times New Roman" w:hAnsi="Helvetica" w:cs="Times New Roman"/>
          <w:color w:val="606060"/>
          <w:lang w:eastAsia="nl-NL"/>
        </w:rPr>
        <w:t xml:space="preserve"> afwisselend slaan met diverse clubs naar verschillende doelen. Hierover meer informatie tijdens de trainingen.</w:t>
      </w:r>
      <w:r w:rsidRPr="00C8561E">
        <w:rPr>
          <w:rFonts w:ascii="Helvetica" w:eastAsia="Times New Roman" w:hAnsi="Helvetica" w:cs="Times New Roman"/>
          <w:color w:val="606060"/>
          <w:lang w:eastAsia="nl-NL"/>
        </w:rPr>
        <w:t xml:space="preserve"> </w:t>
      </w:r>
      <w:r w:rsidRPr="00C8561E">
        <w:rPr>
          <w:rFonts w:ascii="Helvetica" w:eastAsia="Times New Roman" w:hAnsi="Helvetica" w:cs="Times New Roman"/>
          <w:color w:val="606060"/>
          <w:lang w:eastAsia="nl-NL"/>
        </w:rPr>
        <w:br/>
      </w:r>
      <w:r w:rsidRPr="00C8561E">
        <w:rPr>
          <w:rFonts w:ascii="Helvetica" w:eastAsia="Times New Roman" w:hAnsi="Helvetica" w:cs="Times New Roman"/>
          <w:color w:val="606060"/>
          <w:lang w:eastAsia="nl-NL"/>
        </w:rPr>
        <w:br/>
        <w:t>- </w:t>
      </w:r>
      <w:r w:rsidRPr="00C8561E">
        <w:rPr>
          <w:rFonts w:ascii="Helvetica" w:eastAsia="Times New Roman" w:hAnsi="Helvetica" w:cs="Times New Roman"/>
          <w:i/>
          <w:iCs/>
          <w:color w:val="606060"/>
          <w:lang w:eastAsia="nl-NL"/>
        </w:rPr>
        <w:t xml:space="preserve">Op de </w:t>
      </w:r>
      <w:proofErr w:type="spellStart"/>
      <w:r w:rsidRPr="00C8561E">
        <w:rPr>
          <w:rFonts w:ascii="Helvetica" w:eastAsia="Times New Roman" w:hAnsi="Helvetica" w:cs="Times New Roman"/>
          <w:i/>
          <w:iCs/>
          <w:color w:val="606060"/>
          <w:lang w:eastAsia="nl-NL"/>
        </w:rPr>
        <w:t>driving</w:t>
      </w:r>
      <w:proofErr w:type="spellEnd"/>
      <w:r w:rsidRPr="00C8561E">
        <w:rPr>
          <w:rFonts w:ascii="Helvetica" w:eastAsia="Times New Roman" w:hAnsi="Helvetica" w:cs="Times New Roman"/>
          <w:i/>
          <w:iCs/>
          <w:color w:val="606060"/>
          <w:lang w:eastAsia="nl-NL"/>
        </w:rPr>
        <w:t xml:space="preserve"> range slaa</w:t>
      </w:r>
      <w:r>
        <w:rPr>
          <w:rFonts w:ascii="Helvetica" w:eastAsia="Times New Roman" w:hAnsi="Helvetica" w:cs="Times New Roman"/>
          <w:i/>
          <w:iCs/>
          <w:color w:val="606060"/>
          <w:lang w:eastAsia="nl-NL"/>
        </w:rPr>
        <w:t xml:space="preserve">t men </w:t>
      </w:r>
      <w:r w:rsidRPr="00C8561E">
        <w:rPr>
          <w:rFonts w:ascii="Helvetica" w:eastAsia="Times New Roman" w:hAnsi="Helvetica" w:cs="Times New Roman"/>
          <w:i/>
          <w:iCs/>
          <w:color w:val="606060"/>
          <w:lang w:eastAsia="nl-NL"/>
        </w:rPr>
        <w:t>vaak bal na bal naar hetzelfde doel</w:t>
      </w:r>
      <w:r w:rsidRPr="00C8561E">
        <w:rPr>
          <w:rFonts w:ascii="Helvetica" w:eastAsia="Times New Roman" w:hAnsi="Helvetica" w:cs="Times New Roman"/>
          <w:color w:val="606060"/>
          <w:lang w:eastAsia="nl-NL"/>
        </w:rPr>
        <w:br/>
      </w:r>
      <w:r w:rsidR="00EC6819">
        <w:rPr>
          <w:rFonts w:ascii="Helvetica" w:eastAsia="Times New Roman" w:hAnsi="Helvetica" w:cs="Times New Roman"/>
          <w:color w:val="606060"/>
          <w:lang w:eastAsia="nl-NL"/>
        </w:rPr>
        <w:t xml:space="preserve">Echter in </w:t>
      </w:r>
      <w:r w:rsidRPr="00C8561E">
        <w:rPr>
          <w:rFonts w:ascii="Helvetica" w:eastAsia="Times New Roman" w:hAnsi="Helvetica" w:cs="Times New Roman"/>
          <w:color w:val="606060"/>
          <w:lang w:eastAsia="nl-NL"/>
        </w:rPr>
        <w:t xml:space="preserve">de baan </w:t>
      </w:r>
      <w:r>
        <w:rPr>
          <w:rFonts w:ascii="Helvetica" w:eastAsia="Times New Roman" w:hAnsi="Helvetica" w:cs="Times New Roman"/>
          <w:color w:val="606060"/>
          <w:lang w:eastAsia="nl-NL"/>
        </w:rPr>
        <w:t>wordt er</w:t>
      </w:r>
      <w:r w:rsidRPr="00C8561E">
        <w:rPr>
          <w:rFonts w:ascii="Helvetica" w:eastAsia="Times New Roman" w:hAnsi="Helvetica" w:cs="Times New Roman"/>
          <w:color w:val="606060"/>
          <w:lang w:eastAsia="nl-NL"/>
        </w:rPr>
        <w:t xml:space="preserve"> nooit een 2de bal naar hetzelfde doel</w:t>
      </w:r>
      <w:r>
        <w:rPr>
          <w:rFonts w:ascii="Helvetica" w:eastAsia="Times New Roman" w:hAnsi="Helvetica" w:cs="Times New Roman"/>
          <w:color w:val="606060"/>
          <w:lang w:eastAsia="nl-NL"/>
        </w:rPr>
        <w:t xml:space="preserve"> geslagen</w:t>
      </w:r>
      <w:r w:rsidRPr="00C8561E">
        <w:rPr>
          <w:rFonts w:ascii="Helvetica" w:eastAsia="Times New Roman" w:hAnsi="Helvetica" w:cs="Times New Roman"/>
          <w:color w:val="606060"/>
          <w:lang w:eastAsia="nl-NL"/>
        </w:rPr>
        <w:t xml:space="preserve">, behalve als we een bal bijvoorbeeld out of </w:t>
      </w:r>
      <w:proofErr w:type="spellStart"/>
      <w:r w:rsidRPr="00C8561E">
        <w:rPr>
          <w:rFonts w:ascii="Helvetica" w:eastAsia="Times New Roman" w:hAnsi="Helvetica" w:cs="Times New Roman"/>
          <w:color w:val="606060"/>
          <w:lang w:eastAsia="nl-NL"/>
        </w:rPr>
        <w:t>bounds</w:t>
      </w:r>
      <w:proofErr w:type="spellEnd"/>
      <w:r w:rsidRPr="00C8561E">
        <w:rPr>
          <w:rFonts w:ascii="Helvetica" w:eastAsia="Times New Roman" w:hAnsi="Helvetica" w:cs="Times New Roman"/>
          <w:color w:val="606060"/>
          <w:lang w:eastAsia="nl-NL"/>
        </w:rPr>
        <w:t xml:space="preserve"> hebben geslagen, dus waarom doen we dit op de </w:t>
      </w:r>
      <w:proofErr w:type="spellStart"/>
      <w:r w:rsidRPr="00C8561E">
        <w:rPr>
          <w:rFonts w:ascii="Helvetica" w:eastAsia="Times New Roman" w:hAnsi="Helvetica" w:cs="Times New Roman"/>
          <w:color w:val="606060"/>
          <w:lang w:eastAsia="nl-NL"/>
        </w:rPr>
        <w:t>driving</w:t>
      </w:r>
      <w:proofErr w:type="spellEnd"/>
      <w:r w:rsidRPr="00C8561E">
        <w:rPr>
          <w:rFonts w:ascii="Helvetica" w:eastAsia="Times New Roman" w:hAnsi="Helvetica" w:cs="Times New Roman"/>
          <w:color w:val="606060"/>
          <w:lang w:eastAsia="nl-NL"/>
        </w:rPr>
        <w:t xml:space="preserve"> range dan wel?</w:t>
      </w:r>
      <w:r w:rsidRPr="00C8561E">
        <w:rPr>
          <w:rFonts w:ascii="Helvetica" w:eastAsia="Times New Roman" w:hAnsi="Helvetica" w:cs="Times New Roman"/>
          <w:color w:val="606060"/>
          <w:lang w:eastAsia="nl-NL"/>
        </w:rPr>
        <w:br/>
      </w:r>
      <w:proofErr w:type="spellStart"/>
      <w:r w:rsidR="00EC6819">
        <w:rPr>
          <w:rFonts w:ascii="Helvetica" w:eastAsia="Times New Roman" w:hAnsi="Helvetica" w:cs="Times New Roman"/>
          <w:color w:val="606060"/>
          <w:lang w:eastAsia="nl-NL"/>
        </w:rPr>
        <w:t>Tijdems</w:t>
      </w:r>
      <w:proofErr w:type="spellEnd"/>
      <w:r w:rsidR="00EC6819">
        <w:rPr>
          <w:rFonts w:ascii="Helvetica" w:eastAsia="Times New Roman" w:hAnsi="Helvetica" w:cs="Times New Roman"/>
          <w:color w:val="606060"/>
          <w:lang w:eastAsia="nl-NL"/>
        </w:rPr>
        <w:t xml:space="preserve"> de trainingen zullen we meer gaan wisselen en ook </w:t>
      </w:r>
      <w:r w:rsidRPr="00C8561E">
        <w:rPr>
          <w:rFonts w:ascii="Helvetica" w:eastAsia="Times New Roman" w:hAnsi="Helvetica" w:cs="Times New Roman"/>
          <w:color w:val="606060"/>
          <w:lang w:eastAsia="nl-NL"/>
        </w:rPr>
        <w:t xml:space="preserve"> verschillende balvluchten</w:t>
      </w:r>
      <w:r w:rsidR="00EC6819">
        <w:rPr>
          <w:rFonts w:ascii="Helvetica" w:eastAsia="Times New Roman" w:hAnsi="Helvetica" w:cs="Times New Roman"/>
          <w:color w:val="606060"/>
          <w:lang w:eastAsia="nl-NL"/>
        </w:rPr>
        <w:t xml:space="preserve"> gaan slaan zoals l</w:t>
      </w:r>
      <w:r w:rsidRPr="00C8561E">
        <w:rPr>
          <w:rFonts w:ascii="Helvetica" w:eastAsia="Times New Roman" w:hAnsi="Helvetica" w:cs="Times New Roman"/>
          <w:color w:val="606060"/>
          <w:lang w:eastAsia="nl-NL"/>
        </w:rPr>
        <w:t xml:space="preserve">age ballen, hoge ballen of voor de betere spelers draws en </w:t>
      </w:r>
      <w:proofErr w:type="spellStart"/>
      <w:r w:rsidRPr="00C8561E">
        <w:rPr>
          <w:rFonts w:ascii="Helvetica" w:eastAsia="Times New Roman" w:hAnsi="Helvetica" w:cs="Times New Roman"/>
          <w:color w:val="606060"/>
          <w:lang w:eastAsia="nl-NL"/>
        </w:rPr>
        <w:t>fades</w:t>
      </w:r>
      <w:proofErr w:type="spellEnd"/>
      <w:r w:rsidRPr="00C8561E">
        <w:rPr>
          <w:rFonts w:ascii="Helvetica" w:eastAsia="Times New Roman" w:hAnsi="Helvetica" w:cs="Times New Roman"/>
          <w:color w:val="606060"/>
          <w:lang w:eastAsia="nl-NL"/>
        </w:rPr>
        <w:t>. </w:t>
      </w:r>
      <w:r w:rsidRPr="00C8561E">
        <w:rPr>
          <w:rFonts w:ascii="Helvetica" w:eastAsia="Times New Roman" w:hAnsi="Helvetica" w:cs="Times New Roman"/>
          <w:color w:val="606060"/>
          <w:lang w:eastAsia="nl-NL"/>
        </w:rPr>
        <w:br/>
      </w:r>
      <w:r w:rsidRPr="00C8561E">
        <w:rPr>
          <w:rFonts w:ascii="Helvetica" w:eastAsia="Times New Roman" w:hAnsi="Helvetica" w:cs="Times New Roman"/>
          <w:color w:val="606060"/>
          <w:lang w:eastAsia="nl-NL"/>
        </w:rPr>
        <w:br/>
      </w:r>
      <w:r w:rsidRPr="00C8561E">
        <w:rPr>
          <w:rFonts w:ascii="Helvetica" w:eastAsia="Times New Roman" w:hAnsi="Helvetica" w:cs="Times New Roman"/>
          <w:i/>
          <w:iCs/>
          <w:color w:val="606060"/>
          <w:lang w:eastAsia="nl-NL"/>
        </w:rPr>
        <w:t xml:space="preserve">- </w:t>
      </w:r>
      <w:r>
        <w:rPr>
          <w:rFonts w:ascii="Helvetica" w:eastAsia="Times New Roman" w:hAnsi="Helvetica" w:cs="Times New Roman"/>
          <w:i/>
          <w:iCs/>
          <w:color w:val="606060"/>
          <w:lang w:eastAsia="nl-NL"/>
        </w:rPr>
        <w:t>Men slaat</w:t>
      </w:r>
      <w:r w:rsidRPr="00C8561E">
        <w:rPr>
          <w:rFonts w:ascii="Helvetica" w:eastAsia="Times New Roman" w:hAnsi="Helvetica" w:cs="Times New Roman"/>
          <w:i/>
          <w:iCs/>
          <w:color w:val="606060"/>
          <w:lang w:eastAsia="nl-NL"/>
        </w:rPr>
        <w:t xml:space="preserve"> ballen op de </w:t>
      </w:r>
      <w:proofErr w:type="spellStart"/>
      <w:r w:rsidRPr="00C8561E">
        <w:rPr>
          <w:rFonts w:ascii="Helvetica" w:eastAsia="Times New Roman" w:hAnsi="Helvetica" w:cs="Times New Roman"/>
          <w:i/>
          <w:iCs/>
          <w:color w:val="606060"/>
          <w:lang w:eastAsia="nl-NL"/>
        </w:rPr>
        <w:t>driving</w:t>
      </w:r>
      <w:proofErr w:type="spellEnd"/>
      <w:r w:rsidRPr="00C8561E">
        <w:rPr>
          <w:rFonts w:ascii="Helvetica" w:eastAsia="Times New Roman" w:hAnsi="Helvetica" w:cs="Times New Roman"/>
          <w:i/>
          <w:iCs/>
          <w:color w:val="606060"/>
          <w:lang w:eastAsia="nl-NL"/>
        </w:rPr>
        <w:t>-range zonder een pré shot routine</w:t>
      </w:r>
      <w:r w:rsidRPr="00C8561E">
        <w:rPr>
          <w:rFonts w:ascii="Helvetica" w:eastAsia="Times New Roman" w:hAnsi="Helvetica" w:cs="Times New Roman"/>
          <w:color w:val="606060"/>
          <w:lang w:eastAsia="nl-NL"/>
        </w:rPr>
        <w:br/>
        <w:t>Elk shot op de baan is weer een nieuw shot met een andere club, een andere uitvoering waar een denkproces aan vooraf gaat</w:t>
      </w:r>
      <w:r w:rsidR="00EC6819">
        <w:rPr>
          <w:rFonts w:ascii="Helvetica" w:eastAsia="Times New Roman" w:hAnsi="Helvetica" w:cs="Times New Roman"/>
          <w:color w:val="606060"/>
          <w:lang w:eastAsia="nl-NL"/>
        </w:rPr>
        <w:t xml:space="preserve">. </w:t>
      </w:r>
      <w:r w:rsidR="008A20DB">
        <w:rPr>
          <w:rFonts w:ascii="Helvetica" w:eastAsia="Times New Roman" w:hAnsi="Helvetica" w:cs="Times New Roman"/>
          <w:color w:val="606060"/>
          <w:lang w:eastAsia="nl-NL"/>
        </w:rPr>
        <w:t>Dus verwerk deze zogenaamde pré shot routine ook in je trainingen.</w:t>
      </w:r>
    </w:p>
    <w:p w14:paraId="75657189" w14:textId="77777777" w:rsidR="00EC6819" w:rsidRDefault="00EC6819" w:rsidP="0034343B">
      <w:pPr>
        <w:rPr>
          <w:rFonts w:ascii="Helvetica" w:eastAsia="Times New Roman" w:hAnsi="Helvetica" w:cs="Times New Roman"/>
          <w:i/>
          <w:iCs/>
          <w:color w:val="606060"/>
          <w:lang w:eastAsia="nl-NL"/>
        </w:rPr>
      </w:pPr>
    </w:p>
    <w:p w14:paraId="44A5E785" w14:textId="364EA6CF" w:rsidR="0034343B" w:rsidRDefault="0034343B" w:rsidP="0034343B">
      <w:pPr>
        <w:rPr>
          <w:rFonts w:ascii="Helvetica" w:eastAsia="Times New Roman" w:hAnsi="Helvetica" w:cs="Times New Roman"/>
          <w:i/>
          <w:iCs/>
          <w:color w:val="606060"/>
          <w:lang w:eastAsia="nl-NL"/>
        </w:rPr>
      </w:pPr>
      <w:r w:rsidRPr="00C8561E">
        <w:rPr>
          <w:rFonts w:ascii="Helvetica" w:eastAsia="Times New Roman" w:hAnsi="Helvetica" w:cs="Times New Roman"/>
          <w:i/>
          <w:iCs/>
          <w:color w:val="606060"/>
          <w:lang w:eastAsia="nl-NL"/>
        </w:rPr>
        <w:t>- </w:t>
      </w:r>
      <w:r>
        <w:rPr>
          <w:rFonts w:ascii="Helvetica" w:eastAsia="Times New Roman" w:hAnsi="Helvetica" w:cs="Times New Roman"/>
          <w:i/>
          <w:iCs/>
          <w:color w:val="606060"/>
          <w:lang w:eastAsia="nl-NL"/>
        </w:rPr>
        <w:t>Men denkt</w:t>
      </w:r>
      <w:r w:rsidRPr="00C8561E">
        <w:rPr>
          <w:rFonts w:ascii="Helvetica" w:eastAsia="Times New Roman" w:hAnsi="Helvetica" w:cs="Times New Roman"/>
          <w:i/>
          <w:iCs/>
          <w:color w:val="606060"/>
          <w:lang w:eastAsia="nl-NL"/>
        </w:rPr>
        <w:t xml:space="preserve"> continue aan hoe </w:t>
      </w:r>
      <w:r>
        <w:rPr>
          <w:rFonts w:ascii="Helvetica" w:eastAsia="Times New Roman" w:hAnsi="Helvetica" w:cs="Times New Roman"/>
          <w:i/>
          <w:iCs/>
          <w:color w:val="606060"/>
          <w:lang w:eastAsia="nl-NL"/>
        </w:rPr>
        <w:t>men de</w:t>
      </w:r>
      <w:r w:rsidRPr="00C8561E">
        <w:rPr>
          <w:rFonts w:ascii="Helvetica" w:eastAsia="Times New Roman" w:hAnsi="Helvetica" w:cs="Times New Roman"/>
          <w:i/>
          <w:iCs/>
          <w:color w:val="606060"/>
          <w:lang w:eastAsia="nl-NL"/>
        </w:rPr>
        <w:t xml:space="preserve"> bewegin</w:t>
      </w:r>
      <w:r>
        <w:rPr>
          <w:rFonts w:ascii="Helvetica" w:eastAsia="Times New Roman" w:hAnsi="Helvetica" w:cs="Times New Roman"/>
          <w:i/>
          <w:iCs/>
          <w:color w:val="606060"/>
          <w:lang w:eastAsia="nl-NL"/>
        </w:rPr>
        <w:t>g</w:t>
      </w:r>
      <w:r w:rsidRPr="00C8561E">
        <w:rPr>
          <w:rFonts w:ascii="Helvetica" w:eastAsia="Times New Roman" w:hAnsi="Helvetica" w:cs="Times New Roman"/>
          <w:i/>
          <w:iCs/>
          <w:color w:val="606060"/>
          <w:lang w:eastAsia="nl-NL"/>
        </w:rPr>
        <w:t xml:space="preserve"> moeten veranderen</w:t>
      </w:r>
      <w:r w:rsidRPr="00C8561E">
        <w:rPr>
          <w:rFonts w:ascii="Helvetica" w:eastAsia="Times New Roman" w:hAnsi="Helvetica" w:cs="Times New Roman"/>
          <w:i/>
          <w:iCs/>
          <w:color w:val="606060"/>
          <w:lang w:eastAsia="nl-NL"/>
        </w:rPr>
        <w:br/>
      </w:r>
      <w:r w:rsidRPr="00C8561E">
        <w:rPr>
          <w:rFonts w:ascii="Helvetica" w:eastAsia="Times New Roman" w:hAnsi="Helvetica" w:cs="Times New Roman"/>
          <w:color w:val="606060"/>
          <w:lang w:eastAsia="nl-NL"/>
        </w:rPr>
        <w:br/>
      </w:r>
      <w:r w:rsidR="00EC6819">
        <w:rPr>
          <w:rFonts w:ascii="Helvetica" w:eastAsia="Times New Roman" w:hAnsi="Helvetica" w:cs="Times New Roman"/>
          <w:color w:val="606060"/>
          <w:lang w:eastAsia="nl-NL"/>
        </w:rPr>
        <w:t>Dit noemen we trainen met een interne focus echter dit</w:t>
      </w:r>
      <w:r w:rsidRPr="00C8561E">
        <w:rPr>
          <w:rFonts w:ascii="Helvetica" w:eastAsia="Times New Roman" w:hAnsi="Helvetica" w:cs="Times New Roman"/>
          <w:color w:val="606060"/>
          <w:lang w:eastAsia="nl-NL"/>
        </w:rPr>
        <w:t xml:space="preserve"> verstoor</w:t>
      </w:r>
      <w:r w:rsidR="00EC6819">
        <w:rPr>
          <w:rFonts w:ascii="Helvetica" w:eastAsia="Times New Roman" w:hAnsi="Helvetica" w:cs="Times New Roman"/>
          <w:color w:val="606060"/>
          <w:lang w:eastAsia="nl-NL"/>
        </w:rPr>
        <w:t>t</w:t>
      </w:r>
      <w:r w:rsidRPr="00C8561E">
        <w:rPr>
          <w:rFonts w:ascii="Helvetica" w:eastAsia="Times New Roman" w:hAnsi="Helvetica" w:cs="Times New Roman"/>
          <w:color w:val="606060"/>
          <w:lang w:eastAsia="nl-NL"/>
        </w:rPr>
        <w:t xml:space="preserve"> vaak </w:t>
      </w:r>
      <w:r w:rsidR="00EC6819">
        <w:rPr>
          <w:rFonts w:ascii="Helvetica" w:eastAsia="Times New Roman" w:hAnsi="Helvetica" w:cs="Times New Roman"/>
          <w:color w:val="606060"/>
          <w:lang w:eastAsia="nl-NL"/>
        </w:rPr>
        <w:t>het</w:t>
      </w:r>
      <w:r w:rsidRPr="00C8561E">
        <w:rPr>
          <w:rFonts w:ascii="Helvetica" w:eastAsia="Times New Roman" w:hAnsi="Helvetica" w:cs="Times New Roman"/>
          <w:color w:val="606060"/>
          <w:lang w:eastAsia="nl-NL"/>
        </w:rPr>
        <w:t xml:space="preserve"> ritme. </w:t>
      </w:r>
      <w:r w:rsidRPr="00875D29">
        <w:rPr>
          <w:rFonts w:ascii="Helvetica" w:eastAsia="Times New Roman" w:hAnsi="Helvetica" w:cs="Times New Roman"/>
          <w:color w:val="606060"/>
          <w:lang w:eastAsia="nl-NL"/>
        </w:rPr>
        <w:t>Daarom gaan jullie naast ballen te slaan met een interne focus ook ballen laten slaan met een externe focus</w:t>
      </w:r>
      <w:r w:rsidR="00EC6819">
        <w:rPr>
          <w:rFonts w:ascii="Helvetica" w:eastAsia="Times New Roman" w:hAnsi="Helvetica" w:cs="Times New Roman"/>
          <w:color w:val="606060"/>
          <w:lang w:eastAsia="nl-NL"/>
        </w:rPr>
        <w:t>.</w:t>
      </w:r>
      <w:r w:rsidRPr="00C8561E">
        <w:rPr>
          <w:rFonts w:ascii="Helvetica" w:eastAsia="Times New Roman" w:hAnsi="Helvetica" w:cs="Times New Roman"/>
          <w:color w:val="606060"/>
          <w:lang w:eastAsia="nl-NL"/>
        </w:rPr>
        <w:br/>
      </w:r>
    </w:p>
    <w:p w14:paraId="0CA72C28" w14:textId="26AC9562" w:rsidR="0034343B" w:rsidRPr="00C8561E" w:rsidRDefault="0034343B" w:rsidP="0034343B">
      <w:pPr>
        <w:rPr>
          <w:rFonts w:ascii="Times New Roman" w:eastAsia="Times New Roman" w:hAnsi="Times New Roman" w:cs="Times New Roman"/>
          <w:lang w:eastAsia="nl-NL"/>
        </w:rPr>
      </w:pPr>
      <w:r w:rsidRPr="00C8561E">
        <w:rPr>
          <w:rFonts w:ascii="Helvetica" w:eastAsia="Times New Roman" w:hAnsi="Helvetica" w:cs="Times New Roman"/>
          <w:i/>
          <w:iCs/>
          <w:color w:val="606060"/>
          <w:lang w:eastAsia="nl-NL"/>
        </w:rPr>
        <w:lastRenderedPageBreak/>
        <w:t>-</w:t>
      </w:r>
      <w:r>
        <w:rPr>
          <w:rFonts w:ascii="Helvetica" w:eastAsia="Times New Roman" w:hAnsi="Helvetica" w:cs="Times New Roman"/>
          <w:i/>
          <w:iCs/>
          <w:color w:val="606060"/>
          <w:lang w:eastAsia="nl-NL"/>
        </w:rPr>
        <w:t xml:space="preserve">Men </w:t>
      </w:r>
      <w:r w:rsidRPr="00C8561E">
        <w:rPr>
          <w:rFonts w:ascii="Helvetica" w:eastAsia="Times New Roman" w:hAnsi="Helvetica" w:cs="Times New Roman"/>
          <w:i/>
          <w:iCs/>
          <w:color w:val="606060"/>
          <w:lang w:eastAsia="nl-NL"/>
        </w:rPr>
        <w:t>train</w:t>
      </w:r>
      <w:r>
        <w:rPr>
          <w:rFonts w:ascii="Helvetica" w:eastAsia="Times New Roman" w:hAnsi="Helvetica" w:cs="Times New Roman"/>
          <w:i/>
          <w:iCs/>
          <w:color w:val="606060"/>
          <w:lang w:eastAsia="nl-NL"/>
        </w:rPr>
        <w:t>t</w:t>
      </w:r>
      <w:r w:rsidRPr="00C8561E">
        <w:rPr>
          <w:rFonts w:ascii="Helvetica" w:eastAsia="Times New Roman" w:hAnsi="Helvetica" w:cs="Times New Roman"/>
          <w:i/>
          <w:iCs/>
          <w:color w:val="606060"/>
          <w:lang w:eastAsia="nl-NL"/>
        </w:rPr>
        <w:t xml:space="preserve"> graag dingen waar </w:t>
      </w:r>
      <w:r>
        <w:rPr>
          <w:rFonts w:ascii="Helvetica" w:eastAsia="Times New Roman" w:hAnsi="Helvetica" w:cs="Times New Roman"/>
          <w:i/>
          <w:iCs/>
          <w:color w:val="606060"/>
          <w:lang w:eastAsia="nl-NL"/>
        </w:rPr>
        <w:t xml:space="preserve">men </w:t>
      </w:r>
      <w:r w:rsidRPr="00C8561E">
        <w:rPr>
          <w:rFonts w:ascii="Helvetica" w:eastAsia="Times New Roman" w:hAnsi="Helvetica" w:cs="Times New Roman"/>
          <w:i/>
          <w:iCs/>
          <w:color w:val="606060"/>
          <w:lang w:eastAsia="nl-NL"/>
        </w:rPr>
        <w:t xml:space="preserve">goed in </w:t>
      </w:r>
      <w:r>
        <w:rPr>
          <w:rFonts w:ascii="Helvetica" w:eastAsia="Times New Roman" w:hAnsi="Helvetica" w:cs="Times New Roman"/>
          <w:i/>
          <w:iCs/>
          <w:color w:val="606060"/>
          <w:lang w:eastAsia="nl-NL"/>
        </w:rPr>
        <w:t xml:space="preserve">is of </w:t>
      </w:r>
      <w:r w:rsidRPr="00C8561E">
        <w:rPr>
          <w:rFonts w:ascii="Helvetica" w:eastAsia="Times New Roman" w:hAnsi="Helvetica" w:cs="Times New Roman"/>
          <w:i/>
          <w:iCs/>
          <w:color w:val="606060"/>
          <w:lang w:eastAsia="nl-NL"/>
        </w:rPr>
        <w:t>wat makkelijk afgaat</w:t>
      </w:r>
      <w:r w:rsidRPr="00C8561E">
        <w:rPr>
          <w:rFonts w:ascii="Helvetica" w:eastAsia="Times New Roman" w:hAnsi="Helvetica" w:cs="Times New Roman"/>
          <w:i/>
          <w:iCs/>
          <w:color w:val="606060"/>
          <w:lang w:eastAsia="nl-NL"/>
        </w:rPr>
        <w:br/>
      </w:r>
      <w:r w:rsidRPr="00C8561E">
        <w:rPr>
          <w:rFonts w:ascii="Helvetica" w:eastAsia="Times New Roman" w:hAnsi="Helvetica" w:cs="Times New Roman"/>
          <w:i/>
          <w:iCs/>
          <w:color w:val="606060"/>
          <w:lang w:eastAsia="nl-NL"/>
        </w:rPr>
        <w:br/>
      </w:r>
      <w:r w:rsidR="00EC6819">
        <w:rPr>
          <w:rFonts w:ascii="Helvetica" w:eastAsia="Times New Roman" w:hAnsi="Helvetica" w:cs="Times New Roman"/>
          <w:color w:val="606060"/>
          <w:lang w:eastAsia="nl-NL"/>
        </w:rPr>
        <w:t>Een bekend Russische g</w:t>
      </w:r>
      <w:r w:rsidRPr="00875D29">
        <w:rPr>
          <w:rFonts w:ascii="Helvetica" w:eastAsia="Times New Roman" w:hAnsi="Helvetica" w:cs="Times New Roman"/>
          <w:color w:val="606060"/>
          <w:lang w:eastAsia="nl-NL"/>
        </w:rPr>
        <w:t xml:space="preserve">eneraal genaamd </w:t>
      </w:r>
      <w:proofErr w:type="spellStart"/>
      <w:r w:rsidRPr="00875D29">
        <w:rPr>
          <w:rFonts w:ascii="Helvetica" w:eastAsia="Times New Roman" w:hAnsi="Helvetica" w:cs="Times New Roman"/>
          <w:color w:val="606060"/>
          <w:lang w:eastAsia="nl-NL"/>
        </w:rPr>
        <w:t>Suvorov</w:t>
      </w:r>
      <w:proofErr w:type="spellEnd"/>
      <w:r w:rsidRPr="00875D29">
        <w:rPr>
          <w:rFonts w:ascii="Helvetica" w:eastAsia="Times New Roman" w:hAnsi="Helvetica" w:cs="Times New Roman"/>
          <w:color w:val="606060"/>
          <w:lang w:eastAsia="nl-NL"/>
        </w:rPr>
        <w:t xml:space="preserve"> </w:t>
      </w:r>
      <w:r w:rsidR="00EC6819">
        <w:rPr>
          <w:rFonts w:ascii="Helvetica" w:eastAsia="Times New Roman" w:hAnsi="Helvetica" w:cs="Times New Roman"/>
          <w:color w:val="606060"/>
          <w:lang w:eastAsia="nl-NL"/>
        </w:rPr>
        <w:t>zei ooit</w:t>
      </w:r>
      <w:r w:rsidRPr="00875D29">
        <w:rPr>
          <w:rFonts w:ascii="Helvetica" w:eastAsia="Times New Roman" w:hAnsi="Helvetica" w:cs="Times New Roman"/>
          <w:color w:val="606060"/>
          <w:lang w:eastAsia="nl-NL"/>
        </w:rPr>
        <w:t>:</w:t>
      </w:r>
      <w:r w:rsidRPr="00875D29">
        <w:rPr>
          <w:rFonts w:ascii="Helvetica" w:eastAsia="Times New Roman" w:hAnsi="Helvetica" w:cs="Times New Roman"/>
          <w:color w:val="606060"/>
          <w:lang w:eastAsia="nl-NL"/>
        </w:rPr>
        <w:br/>
        <w:t xml:space="preserve">Easy training= hard </w:t>
      </w:r>
      <w:proofErr w:type="spellStart"/>
      <w:r w:rsidRPr="00875D29">
        <w:rPr>
          <w:rFonts w:ascii="Helvetica" w:eastAsia="Times New Roman" w:hAnsi="Helvetica" w:cs="Times New Roman"/>
          <w:color w:val="606060"/>
          <w:lang w:eastAsia="nl-NL"/>
        </w:rPr>
        <w:t>combat</w:t>
      </w:r>
      <w:proofErr w:type="spellEnd"/>
      <w:r w:rsidRPr="00875D29">
        <w:rPr>
          <w:rFonts w:ascii="Helvetica" w:eastAsia="Times New Roman" w:hAnsi="Helvetica" w:cs="Times New Roman"/>
          <w:color w:val="606060"/>
          <w:lang w:eastAsia="nl-NL"/>
        </w:rPr>
        <w:br/>
        <w:t xml:space="preserve">Hard training= easy </w:t>
      </w:r>
      <w:proofErr w:type="spellStart"/>
      <w:r w:rsidRPr="00875D29">
        <w:rPr>
          <w:rFonts w:ascii="Helvetica" w:eastAsia="Times New Roman" w:hAnsi="Helvetica" w:cs="Times New Roman"/>
          <w:color w:val="606060"/>
          <w:lang w:eastAsia="nl-NL"/>
        </w:rPr>
        <w:t>combat</w:t>
      </w:r>
      <w:proofErr w:type="spellEnd"/>
      <w:r w:rsidRPr="00C8561E">
        <w:rPr>
          <w:rFonts w:ascii="Helvetica" w:eastAsia="Times New Roman" w:hAnsi="Helvetica" w:cs="Times New Roman"/>
          <w:color w:val="606060"/>
          <w:sz w:val="23"/>
          <w:szCs w:val="23"/>
          <w:lang w:eastAsia="nl-NL"/>
        </w:rPr>
        <w:br/>
      </w:r>
      <w:r w:rsidRPr="00C8561E">
        <w:rPr>
          <w:rFonts w:ascii="Helvetica" w:eastAsia="Times New Roman" w:hAnsi="Helvetica" w:cs="Times New Roman"/>
          <w:color w:val="606060"/>
          <w:sz w:val="23"/>
          <w:szCs w:val="23"/>
          <w:lang w:eastAsia="nl-NL"/>
        </w:rPr>
        <w:br/>
      </w:r>
      <w:r w:rsidRPr="00875D29">
        <w:rPr>
          <w:rFonts w:ascii="Helvetica" w:eastAsia="Times New Roman" w:hAnsi="Helvetica" w:cs="Times New Roman"/>
          <w:color w:val="606060"/>
          <w:lang w:eastAsia="nl-NL"/>
        </w:rPr>
        <w:t xml:space="preserve">De pro’s zullen </w:t>
      </w:r>
      <w:r w:rsidR="00EC6819">
        <w:rPr>
          <w:rFonts w:ascii="Helvetica" w:eastAsia="Times New Roman" w:hAnsi="Helvetica" w:cs="Times New Roman"/>
          <w:color w:val="606060"/>
          <w:lang w:eastAsia="nl-NL"/>
        </w:rPr>
        <w:t xml:space="preserve">daarom ook </w:t>
      </w:r>
      <w:r w:rsidRPr="00875D29">
        <w:rPr>
          <w:rFonts w:ascii="Helvetica" w:eastAsia="Times New Roman" w:hAnsi="Helvetica" w:cs="Times New Roman"/>
          <w:color w:val="606060"/>
          <w:lang w:eastAsia="nl-NL"/>
        </w:rPr>
        <w:t xml:space="preserve">de trainingen wat uitdagender maken waardoor het later in de baan makkelijker wordt. </w:t>
      </w:r>
      <w:r w:rsidRPr="00C8561E">
        <w:rPr>
          <w:rFonts w:ascii="Helvetica" w:eastAsia="Times New Roman" w:hAnsi="Helvetica" w:cs="Times New Roman"/>
          <w:color w:val="606060"/>
          <w:sz w:val="23"/>
          <w:szCs w:val="23"/>
          <w:lang w:eastAsia="nl-NL"/>
        </w:rPr>
        <w:br/>
      </w:r>
    </w:p>
    <w:p w14:paraId="0455BCFF" w14:textId="1DB8253E" w:rsidR="0034343B" w:rsidRDefault="0034343B" w:rsidP="0034343B">
      <w:pPr>
        <w:rPr>
          <w:rFonts w:ascii="Helvetica" w:eastAsia="Times New Roman" w:hAnsi="Helvetica" w:cs="Times New Roman"/>
          <w:color w:val="606060"/>
          <w:lang w:eastAsia="nl-NL"/>
        </w:rPr>
      </w:pPr>
      <w:r w:rsidRPr="00875D29">
        <w:rPr>
          <w:rFonts w:ascii="Helvetica" w:eastAsia="Times New Roman" w:hAnsi="Helvetica" w:cs="Times New Roman"/>
          <w:color w:val="606060"/>
          <w:lang w:eastAsia="nl-NL"/>
        </w:rPr>
        <w:t xml:space="preserve">De trainingen duren een uur, tijdens de training </w:t>
      </w:r>
      <w:r>
        <w:rPr>
          <w:rFonts w:ascii="Helvetica" w:eastAsia="Times New Roman" w:hAnsi="Helvetica" w:cs="Times New Roman"/>
          <w:color w:val="606060"/>
          <w:lang w:eastAsia="nl-NL"/>
        </w:rPr>
        <w:t xml:space="preserve">geven </w:t>
      </w:r>
      <w:r w:rsidR="008A20DB">
        <w:rPr>
          <w:rFonts w:ascii="Helvetica" w:eastAsia="Times New Roman" w:hAnsi="Helvetica" w:cs="Times New Roman"/>
          <w:color w:val="606060"/>
          <w:lang w:eastAsia="nl-NL"/>
        </w:rPr>
        <w:t xml:space="preserve">wij </w:t>
      </w:r>
      <w:r w:rsidRPr="00875D29">
        <w:rPr>
          <w:rFonts w:ascii="Helvetica" w:eastAsia="Times New Roman" w:hAnsi="Helvetica" w:cs="Times New Roman"/>
          <w:color w:val="606060"/>
          <w:lang w:eastAsia="nl-NL"/>
        </w:rPr>
        <w:t xml:space="preserve"> allemaal leuke oefeningen voor op de </w:t>
      </w:r>
      <w:proofErr w:type="spellStart"/>
      <w:r w:rsidRPr="00875D29">
        <w:rPr>
          <w:rFonts w:ascii="Helvetica" w:eastAsia="Times New Roman" w:hAnsi="Helvetica" w:cs="Times New Roman"/>
          <w:color w:val="606060"/>
          <w:lang w:eastAsia="nl-NL"/>
        </w:rPr>
        <w:t>driving</w:t>
      </w:r>
      <w:proofErr w:type="spellEnd"/>
      <w:r w:rsidRPr="00875D29">
        <w:rPr>
          <w:rFonts w:ascii="Helvetica" w:eastAsia="Times New Roman" w:hAnsi="Helvetica" w:cs="Times New Roman"/>
          <w:color w:val="606060"/>
          <w:lang w:eastAsia="nl-NL"/>
        </w:rPr>
        <w:t xml:space="preserve"> -range en voor op en rond de putting green. Deze oefeningen worden eerst duidelijk uitgelegd waarna iedereen aan de slag kan gaan. Waar nodig krijgt men uitleg en tips over de uitvoering</w:t>
      </w:r>
      <w:r w:rsidR="00EC6819">
        <w:rPr>
          <w:rFonts w:ascii="Helvetica" w:eastAsia="Times New Roman" w:hAnsi="Helvetica" w:cs="Times New Roman"/>
          <w:color w:val="606060"/>
          <w:lang w:eastAsia="nl-NL"/>
        </w:rPr>
        <w:t>, z</w:t>
      </w:r>
      <w:r w:rsidRPr="00875D29">
        <w:rPr>
          <w:rFonts w:ascii="Helvetica" w:eastAsia="Times New Roman" w:hAnsi="Helvetica" w:cs="Times New Roman"/>
          <w:color w:val="606060"/>
          <w:lang w:eastAsia="nl-NL"/>
        </w:rPr>
        <w:t xml:space="preserve">odat iedereen weet hoe men deze oefeningen </w:t>
      </w:r>
      <w:r>
        <w:rPr>
          <w:rFonts w:ascii="Helvetica" w:eastAsia="Times New Roman" w:hAnsi="Helvetica" w:cs="Times New Roman"/>
          <w:color w:val="606060"/>
          <w:lang w:eastAsia="nl-NL"/>
        </w:rPr>
        <w:t xml:space="preserve">op </w:t>
      </w:r>
      <w:r w:rsidRPr="00875D29">
        <w:rPr>
          <w:rFonts w:ascii="Helvetica" w:eastAsia="Times New Roman" w:hAnsi="Helvetica" w:cs="Times New Roman"/>
          <w:color w:val="606060"/>
          <w:lang w:eastAsia="nl-NL"/>
        </w:rPr>
        <w:t xml:space="preserve">een later tijdstip zelf </w:t>
      </w:r>
      <w:r>
        <w:rPr>
          <w:rFonts w:ascii="Helvetica" w:eastAsia="Times New Roman" w:hAnsi="Helvetica" w:cs="Times New Roman"/>
          <w:color w:val="606060"/>
          <w:lang w:eastAsia="nl-NL"/>
        </w:rPr>
        <w:t xml:space="preserve">correct kan </w:t>
      </w:r>
      <w:r w:rsidRPr="00875D29">
        <w:rPr>
          <w:rFonts w:ascii="Helvetica" w:eastAsia="Times New Roman" w:hAnsi="Helvetica" w:cs="Times New Roman"/>
          <w:color w:val="606060"/>
          <w:lang w:eastAsia="nl-NL"/>
        </w:rPr>
        <w:t xml:space="preserve">gaan trainen. Het is dus </w:t>
      </w:r>
      <w:r>
        <w:rPr>
          <w:rFonts w:ascii="Helvetica" w:eastAsia="Times New Roman" w:hAnsi="Helvetica" w:cs="Times New Roman"/>
          <w:color w:val="606060"/>
          <w:lang w:eastAsia="nl-NL"/>
        </w:rPr>
        <w:t>geen</w:t>
      </w:r>
      <w:r w:rsidRPr="00875D29">
        <w:rPr>
          <w:rFonts w:ascii="Helvetica" w:eastAsia="Times New Roman" w:hAnsi="Helvetica" w:cs="Times New Roman"/>
          <w:color w:val="606060"/>
          <w:lang w:eastAsia="nl-NL"/>
        </w:rPr>
        <w:t xml:space="preserve"> les maar meer </w:t>
      </w:r>
      <w:r w:rsidR="00EC6819">
        <w:rPr>
          <w:rFonts w:ascii="Helvetica" w:eastAsia="Times New Roman" w:hAnsi="Helvetica" w:cs="Times New Roman"/>
          <w:color w:val="606060"/>
          <w:lang w:eastAsia="nl-NL"/>
        </w:rPr>
        <w:t xml:space="preserve">onder </w:t>
      </w:r>
      <w:r w:rsidRPr="00875D29">
        <w:rPr>
          <w:rFonts w:ascii="Helvetica" w:eastAsia="Times New Roman" w:hAnsi="Helvetica" w:cs="Times New Roman"/>
          <w:color w:val="606060"/>
          <w:lang w:eastAsia="nl-NL"/>
        </w:rPr>
        <w:t xml:space="preserve">begeleiding </w:t>
      </w:r>
      <w:r w:rsidR="00EC6819">
        <w:rPr>
          <w:rFonts w:ascii="Helvetica" w:eastAsia="Times New Roman" w:hAnsi="Helvetica" w:cs="Times New Roman"/>
          <w:color w:val="606060"/>
          <w:lang w:eastAsia="nl-NL"/>
        </w:rPr>
        <w:t xml:space="preserve">trainen. </w:t>
      </w:r>
    </w:p>
    <w:p w14:paraId="68403A88" w14:textId="77777777" w:rsidR="0034343B" w:rsidRDefault="0034343B" w:rsidP="0034343B">
      <w:pPr>
        <w:rPr>
          <w:rFonts w:ascii="Helvetica" w:eastAsia="Times New Roman" w:hAnsi="Helvetica" w:cs="Times New Roman"/>
          <w:color w:val="606060"/>
          <w:lang w:eastAsia="nl-NL"/>
        </w:rPr>
      </w:pPr>
    </w:p>
    <w:p w14:paraId="03126095" w14:textId="488C3574" w:rsidR="0034343B" w:rsidRPr="00875D29" w:rsidRDefault="0034343B" w:rsidP="0034343B">
      <w:pPr>
        <w:rPr>
          <w:rFonts w:ascii="Helvetica" w:eastAsia="Times New Roman" w:hAnsi="Helvetica" w:cs="Times New Roman"/>
          <w:color w:val="606060"/>
          <w:lang w:eastAsia="nl-NL"/>
        </w:rPr>
      </w:pPr>
    </w:p>
    <w:p w14:paraId="730FDA31" w14:textId="45EB6D52" w:rsidR="0034343B" w:rsidRPr="00C8561E" w:rsidRDefault="001128F2" w:rsidP="0034343B">
      <w:pPr>
        <w:rPr>
          <w:rFonts w:ascii="Times New Roman" w:eastAsia="Times New Roman" w:hAnsi="Times New Roman" w:cs="Times New Roman"/>
          <w:lang w:eastAsia="nl-NL"/>
        </w:rPr>
      </w:pPr>
      <w:r>
        <w:rPr>
          <w:noProof/>
        </w:rPr>
        <w:drawing>
          <wp:anchor distT="0" distB="0" distL="114300" distR="114300" simplePos="0" relativeHeight="251659264" behindDoc="1" locked="0" layoutInCell="1" allowOverlap="1" wp14:anchorId="7262D2BF" wp14:editId="14BAE92F">
            <wp:simplePos x="0" y="0"/>
            <wp:positionH relativeFrom="column">
              <wp:posOffset>587375</wp:posOffset>
            </wp:positionH>
            <wp:positionV relativeFrom="paragraph">
              <wp:posOffset>178435</wp:posOffset>
            </wp:positionV>
            <wp:extent cx="4406900" cy="1701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a:extLst>
                        <a:ext uri="{28A0092B-C50C-407E-A947-70E740481C1C}">
                          <a14:useLocalDpi xmlns:a14="http://schemas.microsoft.com/office/drawing/2010/main" val="0"/>
                        </a:ext>
                      </a:extLst>
                    </a:blip>
                    <a:stretch>
                      <a:fillRect/>
                    </a:stretch>
                  </pic:blipFill>
                  <pic:spPr>
                    <a:xfrm>
                      <a:off x="0" y="0"/>
                      <a:ext cx="4406900" cy="1701800"/>
                    </a:xfrm>
                    <a:prstGeom prst="rect">
                      <a:avLst/>
                    </a:prstGeom>
                  </pic:spPr>
                </pic:pic>
              </a:graphicData>
            </a:graphic>
            <wp14:sizeRelH relativeFrom="page">
              <wp14:pctWidth>0</wp14:pctWidth>
            </wp14:sizeRelH>
            <wp14:sizeRelV relativeFrom="page">
              <wp14:pctHeight>0</wp14:pctHeight>
            </wp14:sizeRelV>
          </wp:anchor>
        </w:drawing>
      </w:r>
    </w:p>
    <w:p w14:paraId="42326E22" w14:textId="46EFC618" w:rsidR="0034343B" w:rsidRDefault="0034343B" w:rsidP="0034343B">
      <w:pPr>
        <w:pStyle w:val="Normaalweb"/>
      </w:pPr>
    </w:p>
    <w:p w14:paraId="23B7E126" w14:textId="77777777" w:rsidR="0034343B" w:rsidRPr="00C8561E" w:rsidRDefault="0034343B" w:rsidP="0034343B"/>
    <w:p w14:paraId="6F137D64" w14:textId="77777777" w:rsidR="005F436C" w:rsidRDefault="00AC4C76"/>
    <w:sectPr w:rsidR="005F436C" w:rsidSect="006527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3B"/>
    <w:rsid w:val="000252C4"/>
    <w:rsid w:val="00033572"/>
    <w:rsid w:val="00091E74"/>
    <w:rsid w:val="001128F2"/>
    <w:rsid w:val="002A674F"/>
    <w:rsid w:val="002D4C6A"/>
    <w:rsid w:val="003204B7"/>
    <w:rsid w:val="0034343B"/>
    <w:rsid w:val="00405515"/>
    <w:rsid w:val="004B1E7E"/>
    <w:rsid w:val="004D1E20"/>
    <w:rsid w:val="005047FF"/>
    <w:rsid w:val="008A20DB"/>
    <w:rsid w:val="00AC4C76"/>
    <w:rsid w:val="00B41EB3"/>
    <w:rsid w:val="00C051A2"/>
    <w:rsid w:val="00C86FC0"/>
    <w:rsid w:val="00C87D45"/>
    <w:rsid w:val="00CA611B"/>
    <w:rsid w:val="00D272BD"/>
    <w:rsid w:val="00D9131E"/>
    <w:rsid w:val="00DB0094"/>
    <w:rsid w:val="00EC6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4CBD"/>
  <w15:chartTrackingRefBased/>
  <w15:docId w15:val="{6ADFB4F4-853F-1F4C-AE57-6873B979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34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4343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2513</Characters>
  <Application>Microsoft Office Word</Application>
  <DocSecurity>4</DocSecurity>
  <Lines>20</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de Groot</dc:creator>
  <cp:keywords/>
  <dc:description/>
  <cp:lastModifiedBy>Petra van Zon</cp:lastModifiedBy>
  <cp:revision>2</cp:revision>
  <dcterms:created xsi:type="dcterms:W3CDTF">2020-10-28T16:30:00Z</dcterms:created>
  <dcterms:modified xsi:type="dcterms:W3CDTF">2020-10-28T16:30:00Z</dcterms:modified>
</cp:coreProperties>
</file>